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681AA" w14:textId="3022FFE8" w:rsidR="00706BED" w:rsidRPr="004B0BD6" w:rsidRDefault="004B0BD6" w:rsidP="00740D69">
      <w:pPr>
        <w:jc w:val="center"/>
        <w:rPr>
          <w:b/>
          <w:bCs/>
          <w:sz w:val="32"/>
          <w:szCs w:val="32"/>
        </w:rPr>
      </w:pPr>
      <w:r w:rsidRPr="004B0BD6">
        <w:rPr>
          <w:b/>
          <w:bCs/>
          <w:sz w:val="32"/>
          <w:szCs w:val="32"/>
        </w:rPr>
        <w:t xml:space="preserve">Unit 1 </w:t>
      </w:r>
      <w:r w:rsidR="00740D69">
        <w:rPr>
          <w:b/>
          <w:bCs/>
          <w:sz w:val="32"/>
          <w:szCs w:val="32"/>
        </w:rPr>
        <w:t>Geography and Pre-Historic Natives</w:t>
      </w:r>
    </w:p>
    <w:p w14:paraId="70636E08" w14:textId="0A395C77" w:rsidR="004B0BD6" w:rsidRDefault="004B0BD6">
      <w:r>
        <w:t>The purpose of th</w:t>
      </w:r>
      <w:r w:rsidR="00740D69">
        <w:t xml:space="preserve">is assignment is to help you review Georgia’s geography and the Mississippian Natives. </w:t>
      </w:r>
      <w:r>
        <w:t>This assignment is intentionally vague. I want you to tell me as much information as you can with each answer (minimum of 2-3 sentences unless otherwise specified).</w:t>
      </w:r>
    </w:p>
    <w:p w14:paraId="3162400D" w14:textId="21400226" w:rsidR="004B0BD6" w:rsidRDefault="004B0BD6"/>
    <w:p w14:paraId="32A33EBE" w14:textId="7F0A9480" w:rsidR="00897F1E" w:rsidRDefault="004B0BD6" w:rsidP="00897F1E">
      <w:pPr>
        <w:pStyle w:val="ListParagraph"/>
        <w:numPr>
          <w:ilvl w:val="0"/>
          <w:numId w:val="1"/>
        </w:numPr>
      </w:pPr>
      <w:r>
        <w:t>Describe the Five Regions of Georgia. Include the location and climate of each region</w:t>
      </w:r>
      <w:r w:rsidR="00897F1E">
        <w:t>.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9985"/>
      </w:tblGrid>
      <w:tr w:rsidR="00897F1E" w:rsidRPr="00897F1E" w14:paraId="3DE7A248" w14:textId="77777777" w:rsidTr="00897F1E">
        <w:tc>
          <w:tcPr>
            <w:tcW w:w="9985" w:type="dxa"/>
          </w:tcPr>
          <w:p w14:paraId="30483D95" w14:textId="77777777" w:rsidR="00897F1E" w:rsidRDefault="00897F1E" w:rsidP="00740D69">
            <w:pPr>
              <w:pStyle w:val="ListParagraph"/>
              <w:numPr>
                <w:ilvl w:val="1"/>
                <w:numId w:val="1"/>
              </w:numPr>
              <w:ind w:left="430"/>
            </w:pPr>
            <w:r w:rsidRPr="00897F1E">
              <w:t>Coastal Plain</w:t>
            </w:r>
          </w:p>
          <w:p w14:paraId="50829DAC" w14:textId="63402E97" w:rsidR="00740D69" w:rsidRPr="00897F1E" w:rsidRDefault="00740D69" w:rsidP="00740D69">
            <w:pPr>
              <w:pStyle w:val="ListParagraph"/>
              <w:ind w:left="430"/>
            </w:pPr>
          </w:p>
        </w:tc>
      </w:tr>
      <w:tr w:rsidR="00897F1E" w:rsidRPr="00897F1E" w14:paraId="0C69BBB9" w14:textId="77777777" w:rsidTr="00897F1E">
        <w:tc>
          <w:tcPr>
            <w:tcW w:w="9985" w:type="dxa"/>
          </w:tcPr>
          <w:p w14:paraId="709357D3" w14:textId="77777777" w:rsidR="00897F1E" w:rsidRDefault="00897F1E" w:rsidP="00740D69">
            <w:pPr>
              <w:pStyle w:val="ListParagraph"/>
              <w:numPr>
                <w:ilvl w:val="1"/>
                <w:numId w:val="1"/>
              </w:numPr>
              <w:ind w:left="430"/>
            </w:pPr>
            <w:r w:rsidRPr="00897F1E">
              <w:t>Piedmont</w:t>
            </w:r>
          </w:p>
          <w:p w14:paraId="455FEF3C" w14:textId="5E6F5817" w:rsidR="00740D69" w:rsidRPr="00897F1E" w:rsidRDefault="00740D69" w:rsidP="00740D69">
            <w:pPr>
              <w:pStyle w:val="ListParagraph"/>
              <w:ind w:left="430"/>
            </w:pPr>
          </w:p>
        </w:tc>
      </w:tr>
      <w:tr w:rsidR="00897F1E" w:rsidRPr="00897F1E" w14:paraId="1B6002E8" w14:textId="77777777" w:rsidTr="00897F1E">
        <w:tc>
          <w:tcPr>
            <w:tcW w:w="9985" w:type="dxa"/>
          </w:tcPr>
          <w:p w14:paraId="2A2C617D" w14:textId="77777777" w:rsidR="00897F1E" w:rsidRDefault="00897F1E" w:rsidP="00740D69">
            <w:pPr>
              <w:pStyle w:val="ListParagraph"/>
              <w:numPr>
                <w:ilvl w:val="1"/>
                <w:numId w:val="1"/>
              </w:numPr>
              <w:ind w:left="430"/>
            </w:pPr>
            <w:r w:rsidRPr="00897F1E">
              <w:t>Appalachian Plateau</w:t>
            </w:r>
          </w:p>
          <w:p w14:paraId="59DD5703" w14:textId="5F9D21F3" w:rsidR="00740D69" w:rsidRPr="00897F1E" w:rsidRDefault="00740D69" w:rsidP="00740D69">
            <w:pPr>
              <w:pStyle w:val="ListParagraph"/>
              <w:ind w:left="430"/>
            </w:pPr>
          </w:p>
        </w:tc>
      </w:tr>
      <w:tr w:rsidR="00897F1E" w:rsidRPr="00897F1E" w14:paraId="26E046D8" w14:textId="77777777" w:rsidTr="00897F1E">
        <w:tc>
          <w:tcPr>
            <w:tcW w:w="9985" w:type="dxa"/>
          </w:tcPr>
          <w:p w14:paraId="60DB8431" w14:textId="77777777" w:rsidR="00897F1E" w:rsidRDefault="00897F1E" w:rsidP="00740D69">
            <w:pPr>
              <w:pStyle w:val="ListParagraph"/>
              <w:numPr>
                <w:ilvl w:val="1"/>
                <w:numId w:val="1"/>
              </w:numPr>
              <w:ind w:left="430"/>
            </w:pPr>
            <w:r w:rsidRPr="00897F1E">
              <w:t>Valley and Ridge</w:t>
            </w:r>
          </w:p>
          <w:p w14:paraId="40B97C3F" w14:textId="03A4B5B5" w:rsidR="00740D69" w:rsidRPr="00897F1E" w:rsidRDefault="00740D69" w:rsidP="00740D69">
            <w:pPr>
              <w:pStyle w:val="ListParagraph"/>
              <w:ind w:left="430"/>
            </w:pPr>
          </w:p>
        </w:tc>
      </w:tr>
      <w:tr w:rsidR="00897F1E" w:rsidRPr="00897F1E" w14:paraId="476D9853" w14:textId="77777777" w:rsidTr="00897F1E">
        <w:tc>
          <w:tcPr>
            <w:tcW w:w="9985" w:type="dxa"/>
          </w:tcPr>
          <w:p w14:paraId="0ED3F999" w14:textId="77777777" w:rsidR="00897F1E" w:rsidRDefault="00897F1E" w:rsidP="00740D69">
            <w:pPr>
              <w:pStyle w:val="ListParagraph"/>
              <w:numPr>
                <w:ilvl w:val="1"/>
                <w:numId w:val="1"/>
              </w:numPr>
              <w:ind w:left="430"/>
            </w:pPr>
            <w:r w:rsidRPr="00897F1E">
              <w:t>Blue Ridge</w:t>
            </w:r>
          </w:p>
          <w:p w14:paraId="546BD23F" w14:textId="606B48C8" w:rsidR="00740D69" w:rsidRPr="00897F1E" w:rsidRDefault="00740D69" w:rsidP="00740D69">
            <w:pPr>
              <w:pStyle w:val="ListParagraph"/>
              <w:ind w:left="430"/>
            </w:pPr>
          </w:p>
        </w:tc>
      </w:tr>
    </w:tbl>
    <w:p w14:paraId="37408ABE" w14:textId="77777777" w:rsidR="00897F1E" w:rsidRDefault="00897F1E" w:rsidP="00897F1E">
      <w:pPr>
        <w:pStyle w:val="ListParagraph"/>
      </w:pPr>
    </w:p>
    <w:p w14:paraId="51BCE318" w14:textId="2C4F6DE7" w:rsidR="00897F1E" w:rsidRDefault="004B0BD6" w:rsidP="00897F1E">
      <w:pPr>
        <w:pStyle w:val="ListParagraph"/>
        <w:numPr>
          <w:ilvl w:val="0"/>
          <w:numId w:val="1"/>
        </w:numPr>
      </w:pPr>
      <w:r>
        <w:t xml:space="preserve">Describe the physical features of Georgia. Include the feature’s location. 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9985"/>
      </w:tblGrid>
      <w:tr w:rsidR="00897F1E" w:rsidRPr="00897F1E" w14:paraId="273FEB00" w14:textId="77777777" w:rsidTr="00897F1E">
        <w:tc>
          <w:tcPr>
            <w:tcW w:w="9985" w:type="dxa"/>
          </w:tcPr>
          <w:p w14:paraId="21C2A4DB" w14:textId="77777777" w:rsidR="00897F1E" w:rsidRDefault="00897F1E" w:rsidP="00740D69">
            <w:pPr>
              <w:pStyle w:val="ListParagraph"/>
              <w:numPr>
                <w:ilvl w:val="1"/>
                <w:numId w:val="1"/>
              </w:numPr>
              <w:ind w:left="430"/>
            </w:pPr>
            <w:r w:rsidRPr="00897F1E">
              <w:t>Chattahoochee River</w:t>
            </w:r>
          </w:p>
          <w:p w14:paraId="242B2BE6" w14:textId="2F13B2E4" w:rsidR="00740D69" w:rsidRPr="00897F1E" w:rsidRDefault="00740D69" w:rsidP="00740D69">
            <w:pPr>
              <w:pStyle w:val="ListParagraph"/>
              <w:ind w:left="430"/>
            </w:pPr>
          </w:p>
        </w:tc>
      </w:tr>
      <w:tr w:rsidR="00897F1E" w:rsidRPr="00897F1E" w14:paraId="3F23A196" w14:textId="77777777" w:rsidTr="00897F1E">
        <w:tc>
          <w:tcPr>
            <w:tcW w:w="9985" w:type="dxa"/>
          </w:tcPr>
          <w:p w14:paraId="4D30C075" w14:textId="77777777" w:rsidR="00897F1E" w:rsidRDefault="00897F1E" w:rsidP="00740D69">
            <w:pPr>
              <w:pStyle w:val="ListParagraph"/>
              <w:numPr>
                <w:ilvl w:val="1"/>
                <w:numId w:val="1"/>
              </w:numPr>
              <w:ind w:left="430"/>
            </w:pPr>
            <w:r w:rsidRPr="00897F1E">
              <w:t>Savannah River</w:t>
            </w:r>
          </w:p>
          <w:p w14:paraId="000446FA" w14:textId="433B18BC" w:rsidR="00740D69" w:rsidRPr="00897F1E" w:rsidRDefault="00740D69" w:rsidP="00740D69">
            <w:pPr>
              <w:pStyle w:val="ListParagraph"/>
              <w:ind w:left="430"/>
            </w:pPr>
          </w:p>
        </w:tc>
      </w:tr>
      <w:tr w:rsidR="00897F1E" w:rsidRPr="00897F1E" w14:paraId="34F51046" w14:textId="77777777" w:rsidTr="00897F1E">
        <w:tc>
          <w:tcPr>
            <w:tcW w:w="9985" w:type="dxa"/>
          </w:tcPr>
          <w:p w14:paraId="531D7FF7" w14:textId="77777777" w:rsidR="00897F1E" w:rsidRDefault="00897F1E" w:rsidP="00740D69">
            <w:pPr>
              <w:pStyle w:val="ListParagraph"/>
              <w:numPr>
                <w:ilvl w:val="1"/>
                <w:numId w:val="1"/>
              </w:numPr>
              <w:ind w:left="430"/>
            </w:pPr>
            <w:r w:rsidRPr="00897F1E">
              <w:t>Fall Line</w:t>
            </w:r>
          </w:p>
          <w:p w14:paraId="1289364E" w14:textId="62543260" w:rsidR="00740D69" w:rsidRPr="00897F1E" w:rsidRDefault="00740D69" w:rsidP="00740D69">
            <w:pPr>
              <w:pStyle w:val="ListParagraph"/>
              <w:ind w:left="430"/>
            </w:pPr>
          </w:p>
        </w:tc>
      </w:tr>
      <w:tr w:rsidR="00897F1E" w:rsidRPr="00897F1E" w14:paraId="1157D7BB" w14:textId="77777777" w:rsidTr="00897F1E">
        <w:tc>
          <w:tcPr>
            <w:tcW w:w="9985" w:type="dxa"/>
          </w:tcPr>
          <w:p w14:paraId="2CF9B2B6" w14:textId="77777777" w:rsidR="00897F1E" w:rsidRDefault="00897F1E" w:rsidP="00740D69">
            <w:pPr>
              <w:pStyle w:val="ListParagraph"/>
              <w:numPr>
                <w:ilvl w:val="1"/>
                <w:numId w:val="1"/>
              </w:numPr>
              <w:ind w:left="430"/>
            </w:pPr>
            <w:r w:rsidRPr="00897F1E">
              <w:t>Appalachian Mountains</w:t>
            </w:r>
          </w:p>
          <w:p w14:paraId="03593BCD" w14:textId="2DC30092" w:rsidR="00740D69" w:rsidRPr="00897F1E" w:rsidRDefault="00740D69" w:rsidP="00740D69">
            <w:pPr>
              <w:pStyle w:val="ListParagraph"/>
              <w:ind w:left="430"/>
            </w:pPr>
          </w:p>
        </w:tc>
      </w:tr>
      <w:tr w:rsidR="00897F1E" w:rsidRPr="00897F1E" w14:paraId="250766F6" w14:textId="77777777" w:rsidTr="00897F1E">
        <w:tc>
          <w:tcPr>
            <w:tcW w:w="9985" w:type="dxa"/>
          </w:tcPr>
          <w:p w14:paraId="63C44E73" w14:textId="77777777" w:rsidR="00897F1E" w:rsidRDefault="00897F1E" w:rsidP="00740D69">
            <w:pPr>
              <w:pStyle w:val="ListParagraph"/>
              <w:numPr>
                <w:ilvl w:val="1"/>
                <w:numId w:val="1"/>
              </w:numPr>
              <w:ind w:left="430"/>
            </w:pPr>
            <w:r w:rsidRPr="00897F1E">
              <w:t>Barrier Islands</w:t>
            </w:r>
          </w:p>
          <w:p w14:paraId="1C69E1C8" w14:textId="0249C983" w:rsidR="00740D69" w:rsidRPr="00897F1E" w:rsidRDefault="00740D69" w:rsidP="00740D69">
            <w:pPr>
              <w:pStyle w:val="ListParagraph"/>
              <w:ind w:left="430"/>
            </w:pPr>
          </w:p>
        </w:tc>
      </w:tr>
      <w:tr w:rsidR="00897F1E" w:rsidRPr="00897F1E" w14:paraId="7BB56BD4" w14:textId="77777777" w:rsidTr="00897F1E">
        <w:tc>
          <w:tcPr>
            <w:tcW w:w="9985" w:type="dxa"/>
          </w:tcPr>
          <w:p w14:paraId="648ACB2B" w14:textId="77777777" w:rsidR="00897F1E" w:rsidRDefault="00897F1E" w:rsidP="00740D69">
            <w:pPr>
              <w:pStyle w:val="ListParagraph"/>
              <w:numPr>
                <w:ilvl w:val="1"/>
                <w:numId w:val="1"/>
              </w:numPr>
              <w:ind w:left="430"/>
            </w:pPr>
            <w:r w:rsidRPr="00897F1E">
              <w:t>Okefenokee Swamp</w:t>
            </w:r>
          </w:p>
          <w:p w14:paraId="38D5C362" w14:textId="7D0283E4" w:rsidR="00740D69" w:rsidRPr="00897F1E" w:rsidRDefault="00740D69" w:rsidP="00740D69">
            <w:pPr>
              <w:pStyle w:val="ListParagraph"/>
              <w:ind w:left="430"/>
            </w:pPr>
          </w:p>
        </w:tc>
      </w:tr>
      <w:tr w:rsidR="00897F1E" w:rsidRPr="00897F1E" w14:paraId="43E515B2" w14:textId="77777777" w:rsidTr="00897F1E">
        <w:tc>
          <w:tcPr>
            <w:tcW w:w="9985" w:type="dxa"/>
          </w:tcPr>
          <w:p w14:paraId="319023B0" w14:textId="77777777" w:rsidR="00897F1E" w:rsidRDefault="00897F1E" w:rsidP="00740D69">
            <w:pPr>
              <w:pStyle w:val="ListParagraph"/>
              <w:numPr>
                <w:ilvl w:val="1"/>
                <w:numId w:val="1"/>
              </w:numPr>
              <w:ind w:left="430"/>
            </w:pPr>
            <w:r w:rsidRPr="00897F1E">
              <w:t>Brasstown Bald</w:t>
            </w:r>
          </w:p>
          <w:p w14:paraId="3288C472" w14:textId="3BA12EE0" w:rsidR="00740D69" w:rsidRPr="00897F1E" w:rsidRDefault="00740D69" w:rsidP="00740D69">
            <w:pPr>
              <w:pStyle w:val="ListParagraph"/>
              <w:ind w:left="430"/>
            </w:pPr>
          </w:p>
        </w:tc>
      </w:tr>
    </w:tbl>
    <w:p w14:paraId="55C25470" w14:textId="77777777" w:rsidR="00897F1E" w:rsidRDefault="00897F1E" w:rsidP="00740D69"/>
    <w:p w14:paraId="0C3BA5C5" w14:textId="132056EA" w:rsidR="004B0BD6" w:rsidRDefault="004B0BD6" w:rsidP="004B0BD6">
      <w:pPr>
        <w:pStyle w:val="ListParagraph"/>
        <w:numPr>
          <w:ilvl w:val="0"/>
          <w:numId w:val="1"/>
        </w:numPr>
      </w:pPr>
      <w:r>
        <w:t>Describe Georgia’s location (</w:t>
      </w:r>
      <w:r w:rsidR="00740D69">
        <w:t xml:space="preserve">minimum of </w:t>
      </w:r>
      <w:r>
        <w:t>1 sentence each)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9985"/>
      </w:tblGrid>
      <w:tr w:rsidR="00897F1E" w:rsidRPr="00897F1E" w14:paraId="7E62F459" w14:textId="77777777" w:rsidTr="00897F1E">
        <w:tc>
          <w:tcPr>
            <w:tcW w:w="9985" w:type="dxa"/>
          </w:tcPr>
          <w:p w14:paraId="68CF93B8" w14:textId="77777777" w:rsidR="00897F1E" w:rsidRPr="00897F1E" w:rsidRDefault="00897F1E" w:rsidP="00F16D89">
            <w:pPr>
              <w:pStyle w:val="ListParagraph"/>
              <w:numPr>
                <w:ilvl w:val="1"/>
                <w:numId w:val="1"/>
              </w:numPr>
              <w:spacing w:line="600" w:lineRule="auto"/>
              <w:ind w:left="0" w:firstLine="0"/>
            </w:pPr>
            <w:r w:rsidRPr="00897F1E">
              <w:t>Hemispheres</w:t>
            </w:r>
          </w:p>
        </w:tc>
      </w:tr>
      <w:tr w:rsidR="00897F1E" w:rsidRPr="00897F1E" w14:paraId="6E0A2A3B" w14:textId="77777777" w:rsidTr="00897F1E">
        <w:tc>
          <w:tcPr>
            <w:tcW w:w="9985" w:type="dxa"/>
          </w:tcPr>
          <w:p w14:paraId="4EB76E2A" w14:textId="77777777" w:rsidR="00897F1E" w:rsidRPr="00897F1E" w:rsidRDefault="00897F1E" w:rsidP="00F16D89">
            <w:pPr>
              <w:pStyle w:val="ListParagraph"/>
              <w:numPr>
                <w:ilvl w:val="1"/>
                <w:numId w:val="1"/>
              </w:numPr>
              <w:spacing w:line="600" w:lineRule="auto"/>
              <w:ind w:left="0" w:firstLine="0"/>
            </w:pPr>
            <w:r w:rsidRPr="00897F1E">
              <w:t>Continent</w:t>
            </w:r>
          </w:p>
        </w:tc>
      </w:tr>
      <w:tr w:rsidR="00897F1E" w:rsidRPr="00897F1E" w14:paraId="0A056DA6" w14:textId="77777777" w:rsidTr="00897F1E">
        <w:tc>
          <w:tcPr>
            <w:tcW w:w="9985" w:type="dxa"/>
          </w:tcPr>
          <w:p w14:paraId="7D5D940B" w14:textId="77777777" w:rsidR="00897F1E" w:rsidRPr="00897F1E" w:rsidRDefault="00897F1E" w:rsidP="00F16D89">
            <w:pPr>
              <w:pStyle w:val="ListParagraph"/>
              <w:numPr>
                <w:ilvl w:val="1"/>
                <w:numId w:val="1"/>
              </w:numPr>
              <w:spacing w:line="600" w:lineRule="auto"/>
              <w:ind w:left="0" w:firstLine="0"/>
            </w:pPr>
            <w:r w:rsidRPr="00897F1E">
              <w:t>Country</w:t>
            </w:r>
          </w:p>
        </w:tc>
      </w:tr>
      <w:tr w:rsidR="00897F1E" w:rsidRPr="00897F1E" w14:paraId="588D8A83" w14:textId="77777777" w:rsidTr="00897F1E">
        <w:tc>
          <w:tcPr>
            <w:tcW w:w="9985" w:type="dxa"/>
          </w:tcPr>
          <w:p w14:paraId="3545F9D1" w14:textId="77777777" w:rsidR="00897F1E" w:rsidRPr="00897F1E" w:rsidRDefault="00897F1E" w:rsidP="00F16D89">
            <w:pPr>
              <w:pStyle w:val="ListParagraph"/>
              <w:numPr>
                <w:ilvl w:val="1"/>
                <w:numId w:val="1"/>
              </w:numPr>
              <w:spacing w:line="600" w:lineRule="auto"/>
              <w:ind w:left="0" w:firstLine="0"/>
            </w:pPr>
            <w:r w:rsidRPr="00897F1E">
              <w:t>Region (within the US)</w:t>
            </w:r>
          </w:p>
        </w:tc>
      </w:tr>
    </w:tbl>
    <w:p w14:paraId="189A9998" w14:textId="77777777" w:rsidR="00740D69" w:rsidRDefault="00740D69" w:rsidP="00740D69">
      <w:pPr>
        <w:pStyle w:val="ListParagraph"/>
      </w:pPr>
    </w:p>
    <w:p w14:paraId="32BDBB7B" w14:textId="25CF3114" w:rsidR="004B0BD6" w:rsidRDefault="004B0BD6" w:rsidP="004B0BD6">
      <w:pPr>
        <w:pStyle w:val="ListParagraph"/>
        <w:numPr>
          <w:ilvl w:val="0"/>
          <w:numId w:val="1"/>
        </w:numPr>
      </w:pPr>
      <w:r>
        <w:t>Write a paragraph (5-7 sentences minimum) to describe the Mississippian Indians. Include tools, settlement, weapons, and any other information that you think is relevant.</w:t>
      </w:r>
    </w:p>
    <w:sectPr w:rsidR="004B0BD6" w:rsidSect="004B0B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2F95F" w14:textId="77777777" w:rsidR="00914CBE" w:rsidRDefault="00914CBE" w:rsidP="004B0BD6">
      <w:pPr>
        <w:spacing w:after="0" w:line="240" w:lineRule="auto"/>
      </w:pPr>
      <w:r>
        <w:separator/>
      </w:r>
    </w:p>
  </w:endnote>
  <w:endnote w:type="continuationSeparator" w:id="0">
    <w:p w14:paraId="5CA5F4AE" w14:textId="77777777" w:rsidR="00914CBE" w:rsidRDefault="00914CBE" w:rsidP="004B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6D18D" w14:textId="77777777" w:rsidR="00914CBE" w:rsidRDefault="00914CBE" w:rsidP="004B0BD6">
      <w:pPr>
        <w:spacing w:after="0" w:line="240" w:lineRule="auto"/>
      </w:pPr>
      <w:r>
        <w:separator/>
      </w:r>
    </w:p>
  </w:footnote>
  <w:footnote w:type="continuationSeparator" w:id="0">
    <w:p w14:paraId="149B0636" w14:textId="77777777" w:rsidR="00914CBE" w:rsidRDefault="00914CBE" w:rsidP="004B0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05C3E"/>
    <w:multiLevelType w:val="hybridMultilevel"/>
    <w:tmpl w:val="A6E66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334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BD6"/>
    <w:rsid w:val="001C767C"/>
    <w:rsid w:val="004B0BD6"/>
    <w:rsid w:val="006A042A"/>
    <w:rsid w:val="00706BED"/>
    <w:rsid w:val="00740D69"/>
    <w:rsid w:val="00897F1E"/>
    <w:rsid w:val="0091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FCA1B2"/>
  <w15:chartTrackingRefBased/>
  <w15:docId w15:val="{DB52150D-B033-408A-99AD-9EA0C7C5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BD6"/>
    <w:pPr>
      <w:ind w:left="720"/>
      <w:contextualSpacing/>
    </w:pPr>
  </w:style>
  <w:style w:type="table" w:styleId="TableGrid">
    <w:name w:val="Table Grid"/>
    <w:basedOn w:val="TableNormal"/>
    <w:uiPriority w:val="39"/>
    <w:rsid w:val="00897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Schools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Chapman, Celena</dc:creator>
  <cp:keywords/>
  <dc:description/>
  <cp:lastModifiedBy>Chapman, Celena</cp:lastModifiedBy>
  <cp:revision>2</cp:revision>
  <dcterms:created xsi:type="dcterms:W3CDTF">2022-07-28T19:32:00Z</dcterms:created>
  <dcterms:modified xsi:type="dcterms:W3CDTF">2022-07-28T19:32:00Z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3cc399-fefb-43c8-b4de-d21767a12490_Enabled">
    <vt:lpwstr>True</vt:lpwstr>
  </property>
  <property fmtid="{D5CDD505-2E9C-101B-9397-08002B2CF9AE}" pid="3" name="MSIP_Label_473cc399-fefb-43c8-b4de-d21767a12490_SiteId">
    <vt:lpwstr>0cdcb198-8169-4b70-ba9f-da7e3ba700c2</vt:lpwstr>
  </property>
  <property fmtid="{D5CDD505-2E9C-101B-9397-08002B2CF9AE}" pid="4" name="MSIP_Label_473cc399-fefb-43c8-b4de-d21767a12490_Owner">
    <vt:lpwstr>ChapmanC@fultonschools.org</vt:lpwstr>
  </property>
  <property fmtid="{D5CDD505-2E9C-101B-9397-08002B2CF9AE}" pid="5" name="MSIP_Label_473cc399-fefb-43c8-b4de-d21767a12490_SetDate">
    <vt:lpwstr>2019-09-29T23:09:27.9407792Z</vt:lpwstr>
  </property>
  <property fmtid="{D5CDD505-2E9C-101B-9397-08002B2CF9AE}" pid="6" name="MSIP_Label_473cc399-fefb-43c8-b4de-d21767a12490_Name">
    <vt:lpwstr>Personal</vt:lpwstr>
  </property>
  <property fmtid="{D5CDD505-2E9C-101B-9397-08002B2CF9AE}" pid="7" name="MSIP_Label_473cc399-fefb-43c8-b4de-d21767a12490_Application">
    <vt:lpwstr>Microsoft Azure Information Protection</vt:lpwstr>
  </property>
  <property fmtid="{D5CDD505-2E9C-101B-9397-08002B2CF9AE}" pid="8" name="MSIP_Label_473cc399-fefb-43c8-b4de-d21767a12490_Extended_MSFT_Method">
    <vt:lpwstr>Manual</vt:lpwstr>
  </property>
  <property fmtid="{D5CDD505-2E9C-101B-9397-08002B2CF9AE}" pid="9" name="Sensitivity">
    <vt:lpwstr>Personal</vt:lpwstr>
  </property>
</Properties>
</file>